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EA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2859BBA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710269" wp14:editId="22767034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AB3EDB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63B423DB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10D06B64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6B4A536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B32BFD6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64F66FEC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D30A240" w14:textId="20F2C3B2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6E11F4">
        <w:rPr>
          <w:rFonts w:ascii="Calibri" w:hAnsi="Calibri"/>
          <w:i/>
          <w:color w:val="000000" w:themeColor="text1"/>
        </w:rPr>
        <w:tab/>
      </w:r>
      <w:r w:rsidR="00C47264">
        <w:rPr>
          <w:rFonts w:ascii="Calibri" w:hAnsi="Calibri"/>
          <w:i/>
          <w:color w:val="000000" w:themeColor="text1"/>
        </w:rPr>
        <w:t>Manager – Accounts Payable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C47264">
        <w:rPr>
          <w:rFonts w:ascii="Calibri" w:hAnsi="Calibri"/>
          <w:i/>
          <w:color w:val="000000" w:themeColor="text1"/>
        </w:rPr>
        <w:t>Accounts Payable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2DCD5235" w14:textId="1FC624F6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C47264">
        <w:rPr>
          <w:i/>
          <w:color w:val="000000" w:themeColor="text1"/>
        </w:rPr>
        <w:t xml:space="preserve"> Pune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C47264">
        <w:rPr>
          <w:rFonts w:ascii="Calibri" w:hAnsi="Calibri"/>
          <w:i/>
          <w:color w:val="000000" w:themeColor="text1"/>
        </w:rPr>
        <w:t xml:space="preserve"> Corporate </w:t>
      </w:r>
      <w:proofErr w:type="spellStart"/>
      <w:r w:rsidR="00C47264">
        <w:rPr>
          <w:rFonts w:ascii="Calibri" w:hAnsi="Calibri"/>
          <w:i/>
          <w:color w:val="000000" w:themeColor="text1"/>
        </w:rPr>
        <w:t>FInance</w:t>
      </w:r>
      <w:proofErr w:type="spellEnd"/>
    </w:p>
    <w:p w14:paraId="38D796BE" w14:textId="77777777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</w:p>
    <w:p w14:paraId="41BEC88C" w14:textId="25F9C706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C47264">
        <w:rPr>
          <w:b/>
          <w:color w:val="000000" w:themeColor="text1"/>
        </w:rPr>
        <w:t xml:space="preserve">Manager – Accounts </w:t>
      </w:r>
      <w:proofErr w:type="gramStart"/>
      <w:r w:rsidR="00C47264">
        <w:rPr>
          <w:b/>
          <w:color w:val="000000" w:themeColor="text1"/>
        </w:rPr>
        <w:t xml:space="preserve">Payable </w:t>
      </w:r>
      <w:r w:rsidR="00B64154">
        <w:rPr>
          <w:b/>
          <w:color w:val="000000" w:themeColor="text1"/>
        </w:rPr>
        <w:t>,</w:t>
      </w:r>
      <w:proofErr w:type="gramEnd"/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0B449AFE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4F206E50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2A34C988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46243169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75885C2A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051A5DC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29644098" w14:textId="77777777" w:rsidR="00C47264" w:rsidRDefault="00C47264" w:rsidP="00C47264">
            <w:r>
              <w:rPr>
                <w:b/>
                <w:bCs/>
                <w:lang w:val="en-US"/>
              </w:rPr>
              <w:t>Invoice processing</w:t>
            </w:r>
          </w:p>
          <w:p w14:paraId="61FAACC2" w14:textId="77777777" w:rsidR="00B64154" w:rsidRPr="00295637" w:rsidRDefault="00B64154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1DCCA00A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Review and process PO-based vendor invoices, </w:t>
            </w:r>
            <w:proofErr w:type="gramStart"/>
            <w:r>
              <w:rPr>
                <w:rFonts w:eastAsia="Times New Roman"/>
                <w:lang w:val="en-US"/>
              </w:rPr>
              <w:t>Non-PO</w:t>
            </w:r>
            <w:proofErr w:type="gramEnd"/>
            <w:r>
              <w:rPr>
                <w:rFonts w:eastAsia="Times New Roman"/>
                <w:lang w:val="en-US"/>
              </w:rPr>
              <w:t xml:space="preserve"> invoices, credit notes and debit notes in a timely and accurate manner</w:t>
            </w:r>
          </w:p>
          <w:p w14:paraId="4E244E9D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Check for completeness of supporting documents for all invoices processed </w:t>
            </w:r>
          </w:p>
          <w:p w14:paraId="61E8B29A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Co-ordinate with concerned team (User, Commercial, Stores, Logistics team) for clarifications, as required</w:t>
            </w:r>
          </w:p>
          <w:p w14:paraId="3718A86B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Monitor and timely settle open invoices/ advances</w:t>
            </w:r>
          </w:p>
          <w:p w14:paraId="4801EEFB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Monitor advance aging and highlight long pending cases to AP lead and advance requestor</w:t>
            </w:r>
          </w:p>
          <w:p w14:paraId="0D39F26C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applicable statutory compliances are complied with (</w:t>
            </w:r>
            <w:proofErr w:type="gramStart"/>
            <w:r>
              <w:rPr>
                <w:rFonts w:eastAsia="Times New Roman"/>
                <w:lang w:val="en-US"/>
              </w:rPr>
              <w:t>e.g.</w:t>
            </w:r>
            <w:proofErr w:type="gramEnd"/>
            <w:r>
              <w:rPr>
                <w:rFonts w:eastAsia="Times New Roman"/>
                <w:lang w:val="en-US"/>
              </w:rPr>
              <w:t xml:space="preserve"> TDS, GST)</w:t>
            </w:r>
          </w:p>
          <w:p w14:paraId="0315C78B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Ensure adherence to SOP, controls and policies for invoice </w:t>
            </w:r>
            <w:proofErr w:type="gramStart"/>
            <w:r>
              <w:rPr>
                <w:rFonts w:eastAsia="Times New Roman"/>
                <w:lang w:val="en-US"/>
              </w:rPr>
              <w:t>processing</w:t>
            </w:r>
            <w:proofErr w:type="gramEnd"/>
          </w:p>
          <w:p w14:paraId="7594DCB6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Perform periodic validation of </w:t>
            </w:r>
            <w:proofErr w:type="gramStart"/>
            <w:r>
              <w:rPr>
                <w:rFonts w:eastAsia="Times New Roman"/>
                <w:lang w:val="en-US"/>
              </w:rPr>
              <w:t>system based</w:t>
            </w:r>
            <w:proofErr w:type="gramEnd"/>
            <w:r>
              <w:rPr>
                <w:rFonts w:eastAsia="Times New Roman"/>
                <w:lang w:val="en-US"/>
              </w:rPr>
              <w:t xml:space="preserve"> checks on sample basis</w:t>
            </w:r>
          </w:p>
          <w:p w14:paraId="6AE41B51" w14:textId="77777777" w:rsidR="00C47264" w:rsidRDefault="00C47264" w:rsidP="00C4726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Address any queries from internal or external stakeholders around invoice processing</w:t>
            </w:r>
          </w:p>
          <w:p w14:paraId="68C267F0" w14:textId="77777777" w:rsidR="00B64154" w:rsidRPr="00DA5425" w:rsidRDefault="00B64154" w:rsidP="00D750C9">
            <w:pPr>
              <w:rPr>
                <w:rFonts w:ascii="Calibri" w:hAnsi="Calibri" w:cs="Calibri"/>
              </w:rPr>
            </w:pPr>
          </w:p>
        </w:tc>
      </w:tr>
      <w:tr w:rsidR="00B64154" w:rsidRPr="009604B9" w14:paraId="087FDAFC" w14:textId="77777777" w:rsidTr="002E705B">
        <w:trPr>
          <w:trHeight w:val="595"/>
        </w:trPr>
        <w:tc>
          <w:tcPr>
            <w:tcW w:w="4503" w:type="dxa"/>
          </w:tcPr>
          <w:p w14:paraId="5D6DA1C7" w14:textId="77777777" w:rsidR="00C47264" w:rsidRDefault="00C47264" w:rsidP="00C47264">
            <w:r>
              <w:rPr>
                <w:b/>
                <w:bCs/>
                <w:lang w:val="en-US"/>
              </w:rPr>
              <w:lastRenderedPageBreak/>
              <w:t>Payment processing</w:t>
            </w:r>
          </w:p>
          <w:p w14:paraId="5F8B3004" w14:textId="77777777" w:rsidR="00B64154" w:rsidRPr="00295637" w:rsidRDefault="00B64154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7E23E2AF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Manage vendor invoice payments, advance payments, urgent payments, ad-hoc payments, custom duty payments, utility payments, </w:t>
            </w:r>
            <w:proofErr w:type="gramStart"/>
            <w:r>
              <w:rPr>
                <w:rFonts w:eastAsia="Times New Roman"/>
                <w:lang w:val="en-US"/>
              </w:rPr>
              <w:t>cheque based</w:t>
            </w:r>
            <w:proofErr w:type="gramEnd"/>
            <w:r>
              <w:rPr>
                <w:rFonts w:eastAsia="Times New Roman"/>
                <w:lang w:val="en-US"/>
              </w:rPr>
              <w:t xml:space="preserve"> payments, fund transfer etc.</w:t>
            </w:r>
          </w:p>
          <w:p w14:paraId="41BC58A6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Process T&amp;E payments in a timely manner</w:t>
            </w:r>
          </w:p>
          <w:p w14:paraId="71A1A28E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all payments are processed in accordance with the terms &amp; conditions agreed in the PO</w:t>
            </w:r>
          </w:p>
          <w:p w14:paraId="60E62203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vendor payments (normal payments, urgent payments, payment of retention &amp; security deposit etc.)  are processed only after obtaining approval from authorized personnel</w:t>
            </w:r>
          </w:p>
          <w:p w14:paraId="77B3B3D0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Handle queries / disputes from vendors regarding payment discrepancies and resolve them with support from Commercial team within agreed SLA</w:t>
            </w:r>
          </w:p>
          <w:p w14:paraId="440633E4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timely payment of custom duty and avoid penalties/ demurrage charges</w:t>
            </w:r>
          </w:p>
          <w:p w14:paraId="3D017916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Maintain cheque lots in SAP</w:t>
            </w:r>
          </w:p>
          <w:p w14:paraId="7C8F10DD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all accounting entries (</w:t>
            </w:r>
            <w:proofErr w:type="gramStart"/>
            <w:r>
              <w:rPr>
                <w:rFonts w:eastAsia="Times New Roman"/>
                <w:lang w:val="en-US"/>
              </w:rPr>
              <w:t>e.g.</w:t>
            </w:r>
            <w:proofErr w:type="gramEnd"/>
            <w:r>
              <w:rPr>
                <w:rFonts w:eastAsia="Times New Roman"/>
                <w:lang w:val="en-US"/>
              </w:rPr>
              <w:t xml:space="preserve"> bank charges, exchange difference, import charges, penalties etc.) are timely posted in SAP</w:t>
            </w:r>
          </w:p>
          <w:p w14:paraId="1786E041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Process payment of statutory dues (</w:t>
            </w:r>
            <w:proofErr w:type="gramStart"/>
            <w:r>
              <w:rPr>
                <w:rFonts w:eastAsia="Times New Roman"/>
                <w:lang w:val="en-US"/>
              </w:rPr>
              <w:t>e.g.</w:t>
            </w:r>
            <w:proofErr w:type="gramEnd"/>
            <w:r>
              <w:rPr>
                <w:rFonts w:eastAsia="Times New Roman"/>
                <w:lang w:val="en-US"/>
              </w:rPr>
              <w:t xml:space="preserve"> TDS, TCS, professional tax, PF, ESI etc.) and post entries in SAP</w:t>
            </w:r>
          </w:p>
          <w:p w14:paraId="2C55DBBB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release of security deposit/ retention money is as per policy</w:t>
            </w:r>
          </w:p>
          <w:p w14:paraId="74DB5EA9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immediate payment entry reversal if payment fails</w:t>
            </w:r>
          </w:p>
          <w:p w14:paraId="1ECB6F69" w14:textId="77777777" w:rsidR="00C47264" w:rsidRDefault="00C47264" w:rsidP="00C4726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Coordinate with respective sectors on AP related queries and provide resolution to their queries in a timely manner </w:t>
            </w:r>
          </w:p>
          <w:p w14:paraId="7D7DC5EA" w14:textId="77777777" w:rsidR="00C47264" w:rsidRDefault="00C47264" w:rsidP="00C47264">
            <w:pPr>
              <w:rPr>
                <w:lang w:val="en-US"/>
              </w:rPr>
            </w:pPr>
          </w:p>
          <w:p w14:paraId="79BDFC2A" w14:textId="77777777" w:rsidR="00B64154" w:rsidRPr="00295637" w:rsidRDefault="00B64154" w:rsidP="00D750C9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64154" w:rsidRPr="009604B9" w14:paraId="76D22E37" w14:textId="77777777" w:rsidTr="002E705B">
        <w:trPr>
          <w:trHeight w:val="595"/>
        </w:trPr>
        <w:tc>
          <w:tcPr>
            <w:tcW w:w="4503" w:type="dxa"/>
          </w:tcPr>
          <w:p w14:paraId="2319DE57" w14:textId="77777777" w:rsidR="00A72477" w:rsidRDefault="00A72477" w:rsidP="00A72477">
            <w:r>
              <w:rPr>
                <w:b/>
                <w:bCs/>
                <w:lang w:val="en-US"/>
              </w:rPr>
              <w:t>Period end closing</w:t>
            </w:r>
          </w:p>
          <w:p w14:paraId="2C00B59D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181F2270" w14:textId="77777777" w:rsidR="00A72477" w:rsidRDefault="00A72477" w:rsidP="00A72477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all provisions related to payables are posted in SAP in a timely manner</w:t>
            </w:r>
          </w:p>
          <w:p w14:paraId="7D78DA22" w14:textId="77777777" w:rsidR="00A72477" w:rsidRDefault="00A72477" w:rsidP="00A72477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GR/IR accounts are cleared at the end of each period with due guidance from concerned stakeholders (User/ Commercial/ Stores/ Logistics team)</w:t>
            </w:r>
          </w:p>
          <w:p w14:paraId="20553414" w14:textId="77777777" w:rsidR="00A72477" w:rsidRDefault="00A72477" w:rsidP="00A72477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all adjustment entries are posted before sub-ledger closure</w:t>
            </w:r>
          </w:p>
          <w:p w14:paraId="7FBBA220" w14:textId="77777777" w:rsidR="00A72477" w:rsidRDefault="00A72477" w:rsidP="00A72477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Ensure vendor account entries are cleared on time in SAP (</w:t>
            </w:r>
            <w:proofErr w:type="gramStart"/>
            <w:r>
              <w:rPr>
                <w:rFonts w:eastAsia="Times New Roman"/>
                <w:lang w:val="en-US"/>
              </w:rPr>
              <w:t>e.g.</w:t>
            </w:r>
            <w:proofErr w:type="gramEnd"/>
            <w:r>
              <w:rPr>
                <w:rFonts w:eastAsia="Times New Roman"/>
                <w:lang w:val="en-US"/>
              </w:rPr>
              <w:t xml:space="preserve"> knock off invoices with payments, debit notes, advances, etc.)</w:t>
            </w:r>
          </w:p>
          <w:p w14:paraId="32440720" w14:textId="5C47B509" w:rsidR="00B64154" w:rsidRPr="00295637" w:rsidRDefault="00A72477" w:rsidP="00A7247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lang w:val="en-US"/>
              </w:rPr>
              <w:t>Ensure on-time closure of sub-ledger accounts in SAP</w:t>
            </w:r>
          </w:p>
        </w:tc>
      </w:tr>
      <w:tr w:rsidR="00A12EE7" w:rsidRPr="009604B9" w14:paraId="0148BFEC" w14:textId="77777777" w:rsidTr="002E705B">
        <w:trPr>
          <w:trHeight w:val="595"/>
        </w:trPr>
        <w:tc>
          <w:tcPr>
            <w:tcW w:w="4503" w:type="dxa"/>
          </w:tcPr>
          <w:p w14:paraId="7843DAC7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5E2D0C96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1F4" w:rsidRPr="002340C3" w14:paraId="266B4AE7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5EF763A6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3B6C9DF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C47264" w:rsidRPr="002340C3" w14:paraId="1DB0F6B7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2D8FB811" w14:textId="2A04D827" w:rsidR="00C47264" w:rsidRPr="0078735C" w:rsidRDefault="00C47264" w:rsidP="00C472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Postgraduate in Commerce (</w:t>
            </w:r>
            <w:proofErr w:type="gramStart"/>
            <w:r>
              <w:rPr>
                <w:rFonts w:ascii="Calibri" w:hAnsi="Calibri"/>
              </w:rPr>
              <w:t>M.Com</w:t>
            </w:r>
            <w:proofErr w:type="gramEnd"/>
            <w:r>
              <w:rPr>
                <w:rFonts w:ascii="Calibri" w:hAnsi="Calibri"/>
              </w:rPr>
              <w:t>) / MBA – Finance preferred</w:t>
            </w:r>
          </w:p>
          <w:p w14:paraId="19174583" w14:textId="13DD5843" w:rsidR="00C47264" w:rsidRPr="006E11F4" w:rsidRDefault="00C47264" w:rsidP="00C4726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ECE3FD7" w14:textId="13F7F919" w:rsidR="00C47264" w:rsidRPr="00BD40C7" w:rsidRDefault="00C47264" w:rsidP="00C47264">
            <w:pPr>
              <w:pStyle w:val="ListParagraph"/>
              <w:numPr>
                <w:ilvl w:val="0"/>
                <w:numId w:val="20"/>
              </w:numPr>
              <w:tabs>
                <w:tab w:val="center" w:pos="709"/>
                <w:tab w:val="left" w:pos="6120"/>
                <w:tab w:val="right" w:pos="8640"/>
              </w:tabs>
              <w:suppressAutoHyphens/>
              <w:ind w:left="-900" w:firstLine="1326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3</w:t>
            </w:r>
            <w:r w:rsidRPr="00BD40C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6</w:t>
            </w:r>
            <w:r w:rsidRPr="00BD40C7">
              <w:rPr>
                <w:rFonts w:ascii="Calibri" w:hAnsi="Calibri"/>
              </w:rPr>
              <w:t xml:space="preserve"> yrs. experience in Insurance sector</w:t>
            </w:r>
          </w:p>
          <w:p w14:paraId="2CD25FC6" w14:textId="7D952C37" w:rsidR="00C47264" w:rsidRDefault="00C47264" w:rsidP="00C4726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6E11F4" w:rsidRPr="00295637" w14:paraId="6CFF30E6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8F57E68" w14:textId="77777777" w:rsidR="006E11F4" w:rsidRPr="00295637" w:rsidRDefault="006E11F4" w:rsidP="00D21BCD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D21BCD" w:rsidRPr="00295637" w14:paraId="03537828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5CC12FD" w14:textId="21102C78" w:rsidR="00C47264" w:rsidRDefault="00C47264" w:rsidP="00C4726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of Accounts Payable function</w:t>
            </w:r>
          </w:p>
          <w:p w14:paraId="11015A31" w14:textId="77777777" w:rsidR="00C47264" w:rsidRDefault="00C47264" w:rsidP="00C4726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Analytical skills</w:t>
            </w:r>
          </w:p>
          <w:p w14:paraId="6A2A0279" w14:textId="77777777" w:rsidR="00C47264" w:rsidRDefault="00C47264" w:rsidP="00C4726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Basic accounting knowledge</w:t>
            </w:r>
          </w:p>
          <w:p w14:paraId="68ADC215" w14:textId="77777777" w:rsidR="00C47264" w:rsidRPr="004E1A56" w:rsidRDefault="00C47264" w:rsidP="00C4726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Working knowledge in SAP / ERP system</w:t>
            </w:r>
          </w:p>
          <w:p w14:paraId="1503CE96" w14:textId="77777777" w:rsidR="00D21BCD" w:rsidRPr="00A12EE7" w:rsidRDefault="00D21BCD" w:rsidP="00A12EE7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4E18FAAD" w14:textId="77777777" w:rsidR="00D21BCD" w:rsidRDefault="00D21BCD" w:rsidP="00D21BCD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2F55A2CE" w14:textId="77777777" w:rsidR="00D21BCD" w:rsidRPr="00D21BCD" w:rsidRDefault="00D21BCD" w:rsidP="00D21BCD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3435364D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ACA9" w14:textId="77777777" w:rsidR="00664095" w:rsidRDefault="00664095" w:rsidP="002E705B">
      <w:pPr>
        <w:spacing w:after="0" w:line="240" w:lineRule="auto"/>
      </w:pPr>
      <w:r>
        <w:separator/>
      </w:r>
    </w:p>
  </w:endnote>
  <w:endnote w:type="continuationSeparator" w:id="0">
    <w:p w14:paraId="4DF1C9BC" w14:textId="77777777" w:rsidR="00664095" w:rsidRDefault="00664095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A614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141C0624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6DB3" w14:textId="77777777" w:rsidR="00664095" w:rsidRDefault="00664095" w:rsidP="002E705B">
      <w:pPr>
        <w:spacing w:after="0" w:line="240" w:lineRule="auto"/>
      </w:pPr>
      <w:r>
        <w:separator/>
      </w:r>
    </w:p>
  </w:footnote>
  <w:footnote w:type="continuationSeparator" w:id="0">
    <w:p w14:paraId="7D73E4FD" w14:textId="77777777" w:rsidR="00664095" w:rsidRDefault="00664095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5CF3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0D5E3DEA" wp14:editId="7379EE61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0A8A"/>
    <w:multiLevelType w:val="hybridMultilevel"/>
    <w:tmpl w:val="01D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354CF"/>
    <w:multiLevelType w:val="hybridMultilevel"/>
    <w:tmpl w:val="93C096A2"/>
    <w:lvl w:ilvl="0" w:tplc="40D82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AAC86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F2C9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8C2D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23C10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76A54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20FE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A36AC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E1C9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6E60"/>
    <w:multiLevelType w:val="hybridMultilevel"/>
    <w:tmpl w:val="367A505A"/>
    <w:lvl w:ilvl="0" w:tplc="11AA0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2A0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5E87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54ED1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68CC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2EC4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8C235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D81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C9C6F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E7703"/>
    <w:multiLevelType w:val="hybridMultilevel"/>
    <w:tmpl w:val="019C1414"/>
    <w:lvl w:ilvl="0" w:tplc="A5BC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C2F6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B624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DA632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EB4EF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9A26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78E04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D4EB7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BB697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01684">
    <w:abstractNumId w:val="21"/>
  </w:num>
  <w:num w:numId="2" w16cid:durableId="236786583">
    <w:abstractNumId w:val="4"/>
  </w:num>
  <w:num w:numId="3" w16cid:durableId="1399547941">
    <w:abstractNumId w:val="9"/>
  </w:num>
  <w:num w:numId="4" w16cid:durableId="1573468675">
    <w:abstractNumId w:val="7"/>
  </w:num>
  <w:num w:numId="5" w16cid:durableId="1028799221">
    <w:abstractNumId w:val="5"/>
  </w:num>
  <w:num w:numId="6" w16cid:durableId="1519000170">
    <w:abstractNumId w:val="20"/>
  </w:num>
  <w:num w:numId="7" w16cid:durableId="1973780443">
    <w:abstractNumId w:val="18"/>
  </w:num>
  <w:num w:numId="8" w16cid:durableId="407969225">
    <w:abstractNumId w:val="15"/>
  </w:num>
  <w:num w:numId="9" w16cid:durableId="1264218954">
    <w:abstractNumId w:val="11"/>
  </w:num>
  <w:num w:numId="10" w16cid:durableId="1552496854">
    <w:abstractNumId w:val="22"/>
  </w:num>
  <w:num w:numId="11" w16cid:durableId="1079980942">
    <w:abstractNumId w:val="14"/>
  </w:num>
  <w:num w:numId="12" w16cid:durableId="1952087623">
    <w:abstractNumId w:val="16"/>
  </w:num>
  <w:num w:numId="13" w16cid:durableId="632060528">
    <w:abstractNumId w:val="12"/>
  </w:num>
  <w:num w:numId="14" w16cid:durableId="1599437373">
    <w:abstractNumId w:val="0"/>
  </w:num>
  <w:num w:numId="15" w16cid:durableId="994262403">
    <w:abstractNumId w:val="1"/>
  </w:num>
  <w:num w:numId="16" w16cid:durableId="610476473">
    <w:abstractNumId w:val="8"/>
  </w:num>
  <w:num w:numId="17" w16cid:durableId="409155144">
    <w:abstractNumId w:val="13"/>
  </w:num>
  <w:num w:numId="18" w16cid:durableId="1347908299">
    <w:abstractNumId w:val="2"/>
  </w:num>
  <w:num w:numId="19" w16cid:durableId="722681511">
    <w:abstractNumId w:val="19"/>
  </w:num>
  <w:num w:numId="20" w16cid:durableId="513692364">
    <w:abstractNumId w:val="3"/>
  </w:num>
  <w:num w:numId="21" w16cid:durableId="1244611425">
    <w:abstractNumId w:val="6"/>
  </w:num>
  <w:num w:numId="22" w16cid:durableId="1634599423">
    <w:abstractNumId w:val="17"/>
  </w:num>
  <w:num w:numId="23" w16cid:durableId="277762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F63B5"/>
    <w:rsid w:val="00603179"/>
    <w:rsid w:val="00623610"/>
    <w:rsid w:val="00664095"/>
    <w:rsid w:val="006967B3"/>
    <w:rsid w:val="006E11F4"/>
    <w:rsid w:val="008F45B7"/>
    <w:rsid w:val="00973FA3"/>
    <w:rsid w:val="009E3EF1"/>
    <w:rsid w:val="00A12EE7"/>
    <w:rsid w:val="00A72477"/>
    <w:rsid w:val="00AE2566"/>
    <w:rsid w:val="00B550BE"/>
    <w:rsid w:val="00B64154"/>
    <w:rsid w:val="00B96A64"/>
    <w:rsid w:val="00BF6C75"/>
    <w:rsid w:val="00C23CBB"/>
    <w:rsid w:val="00C31807"/>
    <w:rsid w:val="00C47264"/>
    <w:rsid w:val="00CA5960"/>
    <w:rsid w:val="00D21BCD"/>
    <w:rsid w:val="00E50551"/>
    <w:rsid w:val="00E539FC"/>
    <w:rsid w:val="00E6691A"/>
    <w:rsid w:val="00E829C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8612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Vanita Jagdale</cp:lastModifiedBy>
  <cp:revision>2</cp:revision>
  <cp:lastPrinted>2019-05-24T09:32:00Z</cp:lastPrinted>
  <dcterms:created xsi:type="dcterms:W3CDTF">2023-10-16T06:42:00Z</dcterms:created>
  <dcterms:modified xsi:type="dcterms:W3CDTF">2023-10-16T06:42:00Z</dcterms:modified>
</cp:coreProperties>
</file>